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EBFCE5" w14:textId="77777777" w:rsidR="00282BDD" w:rsidRPr="00F54F64" w:rsidRDefault="00282BDD" w:rsidP="00282BDD">
      <w:r w:rsidRPr="00F54F64">
        <w:rPr>
          <w:b/>
        </w:rPr>
        <w:t>Name of politician:</w:t>
      </w:r>
      <w:r>
        <w:t xml:space="preserve">  </w:t>
      </w:r>
      <w:proofErr w:type="spellStart"/>
      <w:r>
        <w:t>Mirek</w:t>
      </w:r>
      <w:proofErr w:type="spellEnd"/>
      <w:r>
        <w:t xml:space="preserve"> </w:t>
      </w:r>
      <w:proofErr w:type="spellStart"/>
      <w:r>
        <w:t>Topolanek</w:t>
      </w:r>
      <w:proofErr w:type="spellEnd"/>
      <w:r>
        <w:t xml:space="preserve">  </w:t>
      </w:r>
    </w:p>
    <w:p w14:paraId="74519C21" w14:textId="77777777" w:rsidR="00282BDD" w:rsidRPr="00F54F64" w:rsidRDefault="00282BDD" w:rsidP="00282BDD">
      <w:r w:rsidRPr="00F54F64">
        <w:rPr>
          <w:b/>
        </w:rPr>
        <w:t>Title of Speech:</w:t>
      </w:r>
      <w:r>
        <w:t xml:space="preserve">  </w:t>
      </w:r>
      <w:proofErr w:type="spellStart"/>
      <w:r>
        <w:t>Openning</w:t>
      </w:r>
      <w:proofErr w:type="spellEnd"/>
      <w:r>
        <w:t xml:space="preserve"> Word of the Chairman</w:t>
      </w:r>
    </w:p>
    <w:p w14:paraId="79DF8E01" w14:textId="77777777" w:rsidR="00282BDD" w:rsidRPr="00AA06E7" w:rsidRDefault="00282BDD" w:rsidP="00282BDD">
      <w:r>
        <w:rPr>
          <w:b/>
        </w:rPr>
        <w:t xml:space="preserve">Date of Speech: </w:t>
      </w:r>
      <w:r>
        <w:t>November 26, 2005</w:t>
      </w:r>
    </w:p>
    <w:p w14:paraId="1057AB7C" w14:textId="77777777" w:rsidR="00282BDD" w:rsidRDefault="00282BDD" w:rsidP="00282BDD">
      <w:pPr>
        <w:rPr>
          <w:b/>
        </w:rPr>
      </w:pPr>
      <w:r>
        <w:rPr>
          <w:b/>
        </w:rPr>
        <w:t>Category: Campaign/2</w:t>
      </w:r>
    </w:p>
    <w:p w14:paraId="0E5A75EA" w14:textId="77777777" w:rsidR="00282BDD" w:rsidRPr="00F54F64" w:rsidRDefault="00282BDD" w:rsidP="00282BDD">
      <w:r w:rsidRPr="00F54F64">
        <w:rPr>
          <w:b/>
        </w:rPr>
        <w:t>Grader:</w:t>
      </w:r>
      <w:r>
        <w:t xml:space="preserve">  Katarina Klingova</w:t>
      </w:r>
    </w:p>
    <w:p w14:paraId="3F6A3885" w14:textId="77777777" w:rsidR="00282BDD" w:rsidRPr="00F54F64" w:rsidRDefault="00282BDD" w:rsidP="00282BDD">
      <w:r w:rsidRPr="00F54F64">
        <w:rPr>
          <w:b/>
        </w:rPr>
        <w:t>Date of grading:</w:t>
      </w:r>
      <w:r w:rsidR="002A3B29">
        <w:t xml:space="preserve">  April  22</w:t>
      </w:r>
      <w:bookmarkStart w:id="0" w:name="_GoBack"/>
      <w:bookmarkEnd w:id="0"/>
      <w:r>
        <w:t>, 2013</w:t>
      </w:r>
    </w:p>
    <w:p w14:paraId="69072E17" w14:textId="77777777" w:rsidR="00282BDD" w:rsidRDefault="00282BDD" w:rsidP="00282BDD"/>
    <w:p w14:paraId="53801826" w14:textId="77777777" w:rsidR="00282BDD" w:rsidRPr="00FA6847" w:rsidRDefault="00282BDD" w:rsidP="00282BDD">
      <w:pPr>
        <w:rPr>
          <w:b/>
        </w:rPr>
      </w:pPr>
      <w:r>
        <w:rPr>
          <w:b/>
        </w:rPr>
        <w:t>Final Grade (delete unused grades):</w:t>
      </w:r>
    </w:p>
    <w:p w14:paraId="742B43F1" w14:textId="77777777" w:rsidR="00282BDD" w:rsidRDefault="00282BDD" w:rsidP="00282BDD">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14:paraId="3ADA6219" w14:textId="77777777" w:rsidR="00282BDD" w:rsidRDefault="00282BDD" w:rsidP="00282BDD"/>
    <w:p w14:paraId="66F22223" w14:textId="77777777" w:rsidR="00282BDD" w:rsidRDefault="00282BDD" w:rsidP="00282BDD">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7214765F" w14:textId="77777777" w:rsidR="00282BDD" w:rsidRDefault="00282BDD" w:rsidP="00282BDD"/>
    <w:p w14:paraId="160E1CAA" w14:textId="77777777" w:rsidR="00282BDD" w:rsidRDefault="00282BDD" w:rsidP="00282BDD">
      <w:r>
        <w:t>0</w:t>
      </w:r>
      <w:r>
        <w:tab/>
        <w:t>A speech in this category uses few if any populist elements. Note that even if a manifesto expresses a Manichaean worldview, it is not considered populist if it lacks some notion of a popular will.</w:t>
      </w:r>
    </w:p>
    <w:p w14:paraId="366E6CDE" w14:textId="77777777" w:rsidR="00282BDD" w:rsidRDefault="00282BDD" w:rsidP="00282BDD"/>
    <w:p w14:paraId="45534296" w14:textId="77777777" w:rsidR="00282BDD" w:rsidRDefault="00282BDD" w:rsidP="00282B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282BDD" w14:paraId="246EB75C" w14:textId="77777777" w:rsidTr="007431DA">
        <w:tc>
          <w:tcPr>
            <w:tcW w:w="4788" w:type="dxa"/>
            <w:shd w:val="clear" w:color="auto" w:fill="auto"/>
          </w:tcPr>
          <w:p w14:paraId="262E4857" w14:textId="77777777" w:rsidR="00282BDD" w:rsidRPr="00057330" w:rsidRDefault="00282BDD" w:rsidP="007431DA">
            <w:pPr>
              <w:rPr>
                <w:rFonts w:eastAsia="Times New Roman"/>
                <w:b/>
              </w:rPr>
            </w:pPr>
            <w:r w:rsidRPr="00057330">
              <w:rPr>
                <w:rFonts w:eastAsia="Times New Roman"/>
                <w:b/>
              </w:rPr>
              <w:t>Populist</w:t>
            </w:r>
          </w:p>
        </w:tc>
        <w:tc>
          <w:tcPr>
            <w:tcW w:w="4788" w:type="dxa"/>
            <w:shd w:val="clear" w:color="auto" w:fill="auto"/>
          </w:tcPr>
          <w:p w14:paraId="5899EEE5" w14:textId="77777777" w:rsidR="00282BDD" w:rsidRPr="00057330" w:rsidRDefault="00282BDD" w:rsidP="007431DA">
            <w:pPr>
              <w:rPr>
                <w:rFonts w:eastAsia="Times New Roman"/>
                <w:b/>
              </w:rPr>
            </w:pPr>
            <w:r w:rsidRPr="00057330">
              <w:rPr>
                <w:rFonts w:eastAsia="Times New Roman"/>
                <w:b/>
              </w:rPr>
              <w:t>Pluralist</w:t>
            </w:r>
          </w:p>
        </w:tc>
      </w:tr>
      <w:tr w:rsidR="00282BDD" w14:paraId="7DAAB230" w14:textId="77777777" w:rsidTr="007431DA">
        <w:tc>
          <w:tcPr>
            <w:tcW w:w="4788" w:type="dxa"/>
            <w:shd w:val="clear" w:color="auto" w:fill="auto"/>
          </w:tcPr>
          <w:p w14:paraId="467D1B0A" w14:textId="77777777" w:rsidR="00282BDD" w:rsidRDefault="00282BDD"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48832793" w14:textId="77777777" w:rsidR="00282BDD" w:rsidRPr="00057330" w:rsidRDefault="00282BDD" w:rsidP="007431DA">
            <w:pPr>
              <w:rPr>
                <w:rFonts w:eastAsia="Times New Roman"/>
              </w:rPr>
            </w:pPr>
            <w:r w:rsidRPr="00122E11">
              <w:rPr>
                <w:rFonts w:eastAsia="Times New Roman"/>
                <w:highlight w:val="yellow"/>
              </w:rPr>
              <w:lastRenderedPageBreak/>
              <w:t>Communists, socialists are compared to cancer</w:t>
            </w:r>
            <w:r>
              <w:rPr>
                <w:rFonts w:eastAsia="Times New Roman"/>
              </w:rPr>
              <w:t xml:space="preserve">, </w:t>
            </w:r>
            <w:r w:rsidRPr="00122E11">
              <w:rPr>
                <w:rFonts w:eastAsia="Times New Roman"/>
                <w:highlight w:val="yellow"/>
              </w:rPr>
              <w:t>black passengers and leaches that suck out the life out of the state</w:t>
            </w:r>
            <w:r>
              <w:rPr>
                <w:rFonts w:eastAsia="Times New Roman"/>
              </w:rPr>
              <w:t xml:space="preserve">, </w:t>
            </w:r>
            <w:r w:rsidRPr="003671B7">
              <w:rPr>
                <w:rFonts w:eastAsia="Times New Roman"/>
                <w:highlight w:val="yellow"/>
              </w:rPr>
              <w:t xml:space="preserve">attacks from the </w:t>
            </w:r>
            <w:r>
              <w:rPr>
                <w:rFonts w:eastAsia="Times New Roman"/>
                <w:highlight w:val="yellow"/>
              </w:rPr>
              <w:t xml:space="preserve">corrupted </w:t>
            </w:r>
            <w:r w:rsidRPr="003671B7">
              <w:rPr>
                <w:rFonts w:eastAsia="Times New Roman"/>
                <w:highlight w:val="yellow"/>
              </w:rPr>
              <w:t>government</w:t>
            </w:r>
          </w:p>
        </w:tc>
        <w:tc>
          <w:tcPr>
            <w:tcW w:w="4788" w:type="dxa"/>
            <w:shd w:val="clear" w:color="auto" w:fill="auto"/>
          </w:tcPr>
          <w:p w14:paraId="6A91FD2E" w14:textId="77777777" w:rsidR="00282BDD" w:rsidRPr="00057330" w:rsidRDefault="00282BDD" w:rsidP="007431DA">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282BDD" w14:paraId="7F684A5B" w14:textId="77777777" w:rsidTr="007431DA">
        <w:tc>
          <w:tcPr>
            <w:tcW w:w="4788" w:type="dxa"/>
            <w:shd w:val="clear" w:color="auto" w:fill="auto"/>
          </w:tcPr>
          <w:p w14:paraId="1882CB88" w14:textId="77777777" w:rsidR="00282BDD" w:rsidRDefault="00282BDD" w:rsidP="007431DA">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p w14:paraId="6CC6F00D" w14:textId="77777777" w:rsidR="00282BDD" w:rsidRPr="00057330" w:rsidRDefault="00282BDD" w:rsidP="007431DA">
            <w:pPr>
              <w:rPr>
                <w:rFonts w:eastAsia="Times New Roman"/>
              </w:rPr>
            </w:pPr>
            <w:r w:rsidRPr="00122E11">
              <w:rPr>
                <w:rFonts w:eastAsia="Times New Roman"/>
                <w:highlight w:val="yellow"/>
              </w:rPr>
              <w:t>“[</w:t>
            </w:r>
            <w:proofErr w:type="gramStart"/>
            <w:r w:rsidRPr="00122E11">
              <w:rPr>
                <w:rFonts w:eastAsia="Times New Roman"/>
                <w:highlight w:val="yellow"/>
              </w:rPr>
              <w:t>we</w:t>
            </w:r>
            <w:proofErr w:type="gramEnd"/>
            <w:r w:rsidRPr="00122E11">
              <w:rPr>
                <w:rFonts w:eastAsia="Times New Roman"/>
                <w:highlight w:val="yellow"/>
              </w:rPr>
              <w:t xml:space="preserve"> are] the security for the citizen of this country”</w:t>
            </w:r>
          </w:p>
        </w:tc>
        <w:tc>
          <w:tcPr>
            <w:tcW w:w="4788" w:type="dxa"/>
            <w:shd w:val="clear" w:color="auto" w:fill="auto"/>
          </w:tcPr>
          <w:p w14:paraId="26F42626" w14:textId="77777777" w:rsidR="00282BDD" w:rsidRPr="00057330" w:rsidRDefault="00282BDD" w:rsidP="007431DA">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282BDD" w14:paraId="6D4B6896" w14:textId="77777777" w:rsidTr="007431DA">
        <w:tc>
          <w:tcPr>
            <w:tcW w:w="4788" w:type="dxa"/>
            <w:shd w:val="clear" w:color="auto" w:fill="auto"/>
          </w:tcPr>
          <w:p w14:paraId="5EF97AFF" w14:textId="77777777" w:rsidR="00282BDD" w:rsidRPr="00057330" w:rsidRDefault="00282BDD" w:rsidP="007431DA">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23F05EE2" w14:textId="77777777" w:rsidR="00282BDD" w:rsidRDefault="00282BDD" w:rsidP="007431DA">
            <w:pPr>
              <w:rPr>
                <w:rFonts w:eastAsia="Times New Roman"/>
              </w:rPr>
            </w:pPr>
            <w:r>
              <w:rPr>
                <w:rFonts w:eastAsia="Times New Roman"/>
              </w:rPr>
              <w:t>“</w:t>
            </w:r>
            <w:proofErr w:type="gramStart"/>
            <w:r w:rsidRPr="00122E11">
              <w:rPr>
                <w:rFonts w:eastAsia="Times New Roman"/>
                <w:highlight w:val="yellow"/>
              </w:rPr>
              <w:t>the</w:t>
            </w:r>
            <w:proofErr w:type="gramEnd"/>
            <w:r w:rsidRPr="00122E11">
              <w:rPr>
                <w:rFonts w:eastAsia="Times New Roman"/>
                <w:highlight w:val="yellow"/>
              </w:rPr>
              <w:t xml:space="preserve"> ordinary people don’t have to be afraid anymore” because his party is here to save them</w:t>
            </w:r>
            <w:r>
              <w:rPr>
                <w:rFonts w:eastAsia="Times New Roman"/>
              </w:rPr>
              <w:t xml:space="preserve">  </w:t>
            </w:r>
          </w:p>
          <w:p w14:paraId="5774BA33" w14:textId="77777777" w:rsidR="00282BDD" w:rsidRDefault="00282BDD" w:rsidP="007431DA">
            <w:pPr>
              <w:rPr>
                <w:rFonts w:eastAsia="Times New Roman"/>
              </w:rPr>
            </w:pPr>
            <w:r w:rsidRPr="00122E11">
              <w:rPr>
                <w:rFonts w:eastAsia="Times New Roman"/>
                <w:highlight w:val="yellow"/>
              </w:rPr>
              <w:t>“[</w:t>
            </w:r>
            <w:proofErr w:type="gramStart"/>
            <w:r w:rsidRPr="00122E11">
              <w:rPr>
                <w:rFonts w:eastAsia="Times New Roman"/>
                <w:highlight w:val="yellow"/>
              </w:rPr>
              <w:t>we</w:t>
            </w:r>
            <w:proofErr w:type="gramEnd"/>
            <w:r w:rsidRPr="00122E11">
              <w:rPr>
                <w:rFonts w:eastAsia="Times New Roman"/>
                <w:highlight w:val="yellow"/>
              </w:rPr>
              <w:t xml:space="preserve"> are] the security for the citizen of this country”</w:t>
            </w:r>
          </w:p>
          <w:p w14:paraId="341815EA" w14:textId="77777777" w:rsidR="00282BDD" w:rsidRPr="00057330" w:rsidRDefault="00282BDD" w:rsidP="007431DA">
            <w:pPr>
              <w:rPr>
                <w:rFonts w:eastAsia="Times New Roman"/>
              </w:rPr>
            </w:pPr>
            <w:r>
              <w:rPr>
                <w:rFonts w:eastAsia="Times New Roman"/>
              </w:rPr>
              <w:t>“</w:t>
            </w:r>
            <w:proofErr w:type="gramStart"/>
            <w:r w:rsidRPr="00122E11">
              <w:rPr>
                <w:rFonts w:eastAsia="Times New Roman"/>
                <w:highlight w:val="yellow"/>
              </w:rPr>
              <w:t>we</w:t>
            </w:r>
            <w:proofErr w:type="gramEnd"/>
            <w:r w:rsidRPr="00122E11">
              <w:rPr>
                <w:rFonts w:eastAsia="Times New Roman"/>
                <w:highlight w:val="yellow"/>
              </w:rPr>
              <w:t xml:space="preserve"> are the protectors of the week, sick and endangered”</w:t>
            </w:r>
            <w:r>
              <w:rPr>
                <w:rFonts w:eastAsia="Times New Roman"/>
              </w:rPr>
              <w:t xml:space="preserve"> </w:t>
            </w:r>
          </w:p>
        </w:tc>
        <w:tc>
          <w:tcPr>
            <w:tcW w:w="4788" w:type="dxa"/>
            <w:shd w:val="clear" w:color="auto" w:fill="auto"/>
          </w:tcPr>
          <w:p w14:paraId="1B0D6E41" w14:textId="77777777" w:rsidR="00282BDD" w:rsidRPr="00057330" w:rsidRDefault="00282BDD"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282BDD" w14:paraId="2F213AD9" w14:textId="77777777" w:rsidTr="007431DA">
        <w:tc>
          <w:tcPr>
            <w:tcW w:w="4788" w:type="dxa"/>
            <w:shd w:val="clear" w:color="auto" w:fill="auto"/>
          </w:tcPr>
          <w:p w14:paraId="00F82C72" w14:textId="77777777" w:rsidR="00282BDD" w:rsidRPr="00057330" w:rsidRDefault="00282BDD"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4BCDBEE5" w14:textId="77777777" w:rsidR="00282BDD" w:rsidRPr="00057330" w:rsidRDefault="00282BDD"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282BDD" w14:paraId="3711B297" w14:textId="77777777" w:rsidTr="007431DA">
        <w:tc>
          <w:tcPr>
            <w:tcW w:w="4788" w:type="dxa"/>
            <w:shd w:val="clear" w:color="auto" w:fill="auto"/>
          </w:tcPr>
          <w:p w14:paraId="28DB6C1A" w14:textId="77777777" w:rsidR="00282BDD" w:rsidRDefault="00282BDD"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14:paraId="04CEF00D" w14:textId="77777777" w:rsidR="00282BDD" w:rsidRPr="00057330" w:rsidRDefault="00282BDD" w:rsidP="007431DA">
            <w:pPr>
              <w:rPr>
                <w:rFonts w:eastAsia="Times New Roman"/>
              </w:rPr>
            </w:pPr>
            <w:r w:rsidRPr="003671B7">
              <w:rPr>
                <w:rFonts w:eastAsia="Times New Roman"/>
                <w:highlight w:val="yellow"/>
              </w:rPr>
              <w:t xml:space="preserve">Want to protect the </w:t>
            </w:r>
            <w:r>
              <w:rPr>
                <w:rFonts w:eastAsia="Times New Roman"/>
                <w:highlight w:val="yellow"/>
              </w:rPr>
              <w:t>“</w:t>
            </w:r>
            <w:r w:rsidRPr="003671B7">
              <w:rPr>
                <w:rFonts w:eastAsia="Times New Roman"/>
                <w:highlight w:val="yellow"/>
              </w:rPr>
              <w:t xml:space="preserve">people </w:t>
            </w:r>
            <w:r>
              <w:rPr>
                <w:rFonts w:eastAsia="Times New Roman"/>
                <w:highlight w:val="yellow"/>
              </w:rPr>
              <w:t xml:space="preserve">from </w:t>
            </w:r>
            <w:r w:rsidRPr="003671B7">
              <w:rPr>
                <w:rFonts w:eastAsia="Times New Roman"/>
                <w:highlight w:val="yellow"/>
              </w:rPr>
              <w:t xml:space="preserve">the attacks </w:t>
            </w:r>
            <w:r>
              <w:rPr>
                <w:rFonts w:eastAsia="Times New Roman"/>
                <w:highlight w:val="yellow"/>
              </w:rPr>
              <w:t>of</w:t>
            </w:r>
            <w:r w:rsidRPr="003671B7">
              <w:rPr>
                <w:rFonts w:eastAsia="Times New Roman"/>
                <w:highlight w:val="yellow"/>
              </w:rPr>
              <w:t xml:space="preserve"> the government</w:t>
            </w:r>
            <w:r>
              <w:rPr>
                <w:rFonts w:eastAsia="Times New Roman"/>
              </w:rPr>
              <w:t>”</w:t>
            </w:r>
          </w:p>
        </w:tc>
        <w:tc>
          <w:tcPr>
            <w:tcW w:w="4788" w:type="dxa"/>
            <w:shd w:val="clear" w:color="auto" w:fill="auto"/>
          </w:tcPr>
          <w:p w14:paraId="11DBC498" w14:textId="77777777" w:rsidR="00282BDD" w:rsidRPr="00057330" w:rsidRDefault="00282BDD"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282BDD" w14:paraId="3A36FF9F" w14:textId="77777777" w:rsidTr="007431DA">
        <w:tc>
          <w:tcPr>
            <w:tcW w:w="4788" w:type="dxa"/>
            <w:shd w:val="clear" w:color="auto" w:fill="auto"/>
          </w:tcPr>
          <w:p w14:paraId="3CFD2D9D" w14:textId="77777777" w:rsidR="00282BDD" w:rsidRPr="00057330" w:rsidRDefault="00282BDD"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57CBA2F2" w14:textId="77777777" w:rsidR="00282BDD" w:rsidRPr="00057330" w:rsidRDefault="00282BDD"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6AF94B34" w14:textId="77777777" w:rsidR="00282BDD" w:rsidRDefault="00282BDD" w:rsidP="00282BDD">
      <w:pPr>
        <w:ind w:left="360"/>
      </w:pPr>
    </w:p>
    <w:p w14:paraId="78C6FEED" w14:textId="77777777" w:rsidR="00282BDD" w:rsidRPr="003671B7" w:rsidRDefault="00282BDD" w:rsidP="00282BDD">
      <w:pPr>
        <w:rPr>
          <w:b/>
        </w:rPr>
      </w:pPr>
      <w:r w:rsidRPr="003671B7">
        <w:rPr>
          <w:b/>
        </w:rPr>
        <w:t xml:space="preserve">Comments: </w:t>
      </w:r>
      <w:proofErr w:type="spellStart"/>
      <w:r w:rsidRPr="00DB0880">
        <w:t>Topolanek</w:t>
      </w:r>
      <w:proofErr w:type="spellEnd"/>
      <w:r w:rsidRPr="00DB0880">
        <w:t xml:space="preserve"> presents his party as the only protector of the sick and poor, the ordinary citizens in the Czech Republic. He compares his opponents to cancer that is killing the lives of people and his party is the only one that is going to protect them against this kind of evil. This is the party will protect this state and its citizens from black passengers and leaches that have been utilizing the system and living at the expense of ordinary people. They will implement the necessary reforms and bring the needed change to the political scene of the Czech Republic.</w:t>
      </w:r>
      <w:r>
        <w:rPr>
          <w:b/>
        </w:rPr>
        <w:t xml:space="preserve"> </w:t>
      </w:r>
      <w:r w:rsidRPr="00DB0880">
        <w:t>They will win, because they are on a mission to protect the people and clean up the administration.</w:t>
      </w:r>
      <w:r>
        <w:rPr>
          <w:b/>
        </w:rPr>
        <w:t xml:space="preserve"> </w:t>
      </w:r>
      <w:r w:rsidRPr="00DB0880">
        <w:t>He is even talking about communist forming a coalition with aliens from Mars, and he is going to end this regime of corruption, unemployment and demotivating social system.</w:t>
      </w:r>
      <w:r>
        <w:rPr>
          <w:b/>
        </w:rPr>
        <w:t xml:space="preserve"> </w:t>
      </w:r>
    </w:p>
    <w:p w14:paraId="052EBFD0"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BDD"/>
    <w:rsid w:val="000246A0"/>
    <w:rsid w:val="000253AF"/>
    <w:rsid w:val="000549A6"/>
    <w:rsid w:val="0017014B"/>
    <w:rsid w:val="001E0F65"/>
    <w:rsid w:val="00282BDD"/>
    <w:rsid w:val="002A3B29"/>
    <w:rsid w:val="00422D04"/>
    <w:rsid w:val="00464428"/>
    <w:rsid w:val="00504D62"/>
    <w:rsid w:val="006542A0"/>
    <w:rsid w:val="00691428"/>
    <w:rsid w:val="007803D8"/>
    <w:rsid w:val="00783306"/>
    <w:rsid w:val="008123B2"/>
    <w:rsid w:val="008364DE"/>
    <w:rsid w:val="00A116F2"/>
    <w:rsid w:val="00A27755"/>
    <w:rsid w:val="00A33C71"/>
    <w:rsid w:val="00BF1EAB"/>
    <w:rsid w:val="00CA49A4"/>
    <w:rsid w:val="00CB23E2"/>
    <w:rsid w:val="00CE6B18"/>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E0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E447W57QMQQN-3-494</_dlc_DocId>
    <_dlc_DocIdUrl xmlns="10cf6be1-8688-4bca-8c7e-c76e32febd7f">
      <Url>https://populism.byu.edu/_layouts/15/DocIdRedir.aspx?ID=E447W57QMQQN-3-494</Url>
      <Description>E447W57QMQQN-3-494</Description>
    </_dlc_DocIdUrl>
  </documentManagement>
</p:properties>
</file>

<file path=customXml/itemProps1.xml><?xml version="1.0" encoding="utf-8"?>
<ds:datastoreItem xmlns:ds="http://schemas.openxmlformats.org/officeDocument/2006/customXml" ds:itemID="{E6C8C649-78AE-476F-A130-FDE5ADA481B7}"/>
</file>

<file path=customXml/itemProps2.xml><?xml version="1.0" encoding="utf-8"?>
<ds:datastoreItem xmlns:ds="http://schemas.openxmlformats.org/officeDocument/2006/customXml" ds:itemID="{47FC6C6F-782A-4201-AE1A-5D2A965CF5DB}"/>
</file>

<file path=customXml/itemProps3.xml><?xml version="1.0" encoding="utf-8"?>
<ds:datastoreItem xmlns:ds="http://schemas.openxmlformats.org/officeDocument/2006/customXml" ds:itemID="{ABF184AE-C9CD-413C-BF52-E3F572ECC648}"/>
</file>

<file path=customXml/itemProps4.xml><?xml version="1.0" encoding="utf-8"?>
<ds:datastoreItem xmlns:ds="http://schemas.openxmlformats.org/officeDocument/2006/customXml" ds:itemID="{38D9A930-1746-475A-9F24-DEFF25A8EA3B}"/>
</file>

<file path=docProps/app.xml><?xml version="1.0" encoding="utf-8"?>
<Properties xmlns="http://schemas.openxmlformats.org/officeDocument/2006/extended-properties" xmlns:vt="http://schemas.openxmlformats.org/officeDocument/2006/docPropsVTypes">
  <Template>Normal.dotm</Template>
  <TotalTime>2</TotalTime>
  <Pages>4</Pages>
  <Words>1010</Words>
  <Characters>5757</Characters>
  <Application>Microsoft Macintosh Word</Application>
  <DocSecurity>0</DocSecurity>
  <Lines>47</Lines>
  <Paragraphs>13</Paragraphs>
  <ScaleCrop>false</ScaleCrop>
  <Company>Comenius University</Company>
  <LinksUpToDate>false</LinksUpToDate>
  <CharactersWithSpaces>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2</cp:revision>
  <dcterms:created xsi:type="dcterms:W3CDTF">2013-04-29T08:22:00Z</dcterms:created>
  <dcterms:modified xsi:type="dcterms:W3CDTF">2013-04-29T12:49:00Z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4e4efc6d-adca-4092-8cb6-8b64444d6882</vt:lpwstr>
  </property>
</Properties>
</file>